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42D" w:rsidRDefault="0069442D" w:rsidP="006944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From ‘Punished by Rewards’, </w:t>
      </w:r>
      <w:proofErr w:type="spellStart"/>
      <w:r>
        <w:rPr>
          <w:rFonts w:ascii="Times New Roman" w:hAnsi="Times New Roman" w:cs="Times New Roman"/>
          <w:b/>
          <w:bCs/>
          <w:color w:val="000000"/>
          <w:sz w:val="22"/>
          <w:szCs w:val="22"/>
        </w:rPr>
        <w:t>Alfie</w:t>
      </w:r>
      <w:proofErr w:type="spellEnd"/>
      <w:r>
        <w:rPr>
          <w:rFonts w:ascii="Times New Roman" w:hAnsi="Times New Roman" w:cs="Times New Roman"/>
          <w:b/>
          <w:bCs/>
          <w:color w:val="000000"/>
          <w:sz w:val="22"/>
          <w:szCs w:val="22"/>
        </w:rPr>
        <w:t xml:space="preserve"> Kohn (1999) Houghton Mifflin</w:t>
      </w:r>
    </w:p>
    <w:p w:rsidR="00621200" w:rsidRDefault="0069442D" w:rsidP="0069442D">
      <w:pPr>
        <w:rPr>
          <w:rFonts w:ascii="Times New Roman" w:hAnsi="Times New Roman" w:cs="Times New Roman"/>
          <w:b/>
          <w:bCs/>
          <w:color w:val="000000"/>
          <w:sz w:val="26"/>
          <w:szCs w:val="26"/>
        </w:rPr>
      </w:pPr>
      <w:r>
        <w:rPr>
          <w:rFonts w:ascii="Times New Roman" w:hAnsi="Times New Roman" w:cs="Times New Roman"/>
          <w:b/>
          <w:bCs/>
          <w:color w:val="000000"/>
          <w:sz w:val="26"/>
          <w:szCs w:val="26"/>
        </w:rPr>
        <w:t>Appendix B WHAT IS INTRINSIC MOTIVATION?</w:t>
      </w:r>
    </w:p>
    <w:p w:rsidR="0069442D" w:rsidRDefault="0069442D" w:rsidP="0069442D">
      <w:pPr>
        <w:rPr>
          <w:rFonts w:ascii="Times New Roman" w:hAnsi="Times New Roman" w:cs="Times New Roman"/>
          <w:b/>
          <w:bCs/>
          <w:color w:val="000000"/>
          <w:sz w:val="26"/>
          <w:szCs w:val="26"/>
        </w:rPr>
      </w:pPr>
    </w:p>
    <w:p w:rsidR="0069442D" w:rsidRDefault="0069442D" w:rsidP="0069442D">
      <w:pPr>
        <w:rPr>
          <w:rFonts w:ascii="Times New Roman" w:hAnsi="Times New Roman" w:cs="Times New Roman"/>
          <w:color w:val="000000"/>
          <w:sz w:val="22"/>
          <w:szCs w:val="22"/>
        </w:rPr>
      </w:pPr>
      <w:r>
        <w:rPr>
          <w:rFonts w:ascii="Times New Roman" w:hAnsi="Times New Roman" w:cs="Times New Roman"/>
          <w:color w:val="000000"/>
          <w:sz w:val="22"/>
          <w:szCs w:val="22"/>
        </w:rPr>
        <w:t>Intrinsic motivation: Is the desire to engage in an activity for its own sake - that is, just because of the satisfaction it provides.</w:t>
      </w:r>
    </w:p>
    <w:p w:rsidR="0069442D" w:rsidRDefault="0069442D" w:rsidP="0069442D">
      <w:pPr>
        <w:rPr>
          <w:rFonts w:ascii="Times New Roman" w:hAnsi="Times New Roman" w:cs="Times New Roman"/>
          <w:color w:val="000000"/>
          <w:sz w:val="22"/>
          <w:szCs w:val="22"/>
        </w:rPr>
      </w:pPr>
    </w:p>
    <w:p w:rsidR="0069442D" w:rsidRDefault="0069442D" w:rsidP="0069442D">
      <w:pPr>
        <w:rPr>
          <w:rFonts w:ascii="Times New Roman" w:hAnsi="Times New Roman" w:cs="Times New Roman"/>
          <w:color w:val="000000"/>
          <w:sz w:val="22"/>
          <w:szCs w:val="22"/>
        </w:rPr>
      </w:pPr>
      <w:r>
        <w:rPr>
          <w:rFonts w:ascii="Times New Roman" w:hAnsi="Times New Roman" w:cs="Times New Roman"/>
          <w:color w:val="000000"/>
          <w:sz w:val="22"/>
          <w:szCs w:val="22"/>
        </w:rPr>
        <w:t>VRS</w:t>
      </w:r>
    </w:p>
    <w:p w:rsidR="0069442D" w:rsidRDefault="0069442D" w:rsidP="0069442D">
      <w:pPr>
        <w:rPr>
          <w:rFonts w:ascii="Times New Roman" w:hAnsi="Times New Roman" w:cs="Times New Roman"/>
          <w:color w:val="000000"/>
          <w:sz w:val="22"/>
          <w:szCs w:val="22"/>
        </w:rPr>
      </w:pPr>
    </w:p>
    <w:p w:rsidR="0069442D" w:rsidRDefault="0069442D" w:rsidP="0069442D">
      <w:pPr>
        <w:rPr>
          <w:rFonts w:ascii="Times New Roman" w:hAnsi="Times New Roman" w:cs="Times New Roman"/>
          <w:color w:val="000000"/>
          <w:sz w:val="22"/>
          <w:szCs w:val="22"/>
        </w:rPr>
      </w:pPr>
      <w:r>
        <w:rPr>
          <w:rFonts w:ascii="Times New Roman" w:hAnsi="Times New Roman" w:cs="Times New Roman"/>
          <w:color w:val="000000"/>
          <w:sz w:val="22"/>
          <w:szCs w:val="22"/>
        </w:rPr>
        <w:t>Extrinsic motivation: Means that one takes part in the activity because of some other benefit that doing so will bring.</w:t>
      </w:r>
    </w:p>
    <w:p w:rsidR="0069442D" w:rsidRDefault="0069442D" w:rsidP="0069442D">
      <w:pPr>
        <w:rPr>
          <w:rFonts w:ascii="Times New Roman" w:hAnsi="Times New Roman" w:cs="Times New Roman"/>
          <w:color w:val="000000"/>
          <w:sz w:val="22"/>
          <w:szCs w:val="22"/>
        </w:rPr>
      </w:pPr>
    </w:p>
    <w:p w:rsidR="0069442D" w:rsidRDefault="0069442D" w:rsidP="0069442D">
      <w:pPr>
        <w:rPr>
          <w:rFonts w:ascii="Times New Roman" w:hAnsi="Times New Roman" w:cs="Times New Roman"/>
          <w:color w:val="000000"/>
          <w:sz w:val="22"/>
          <w:szCs w:val="22"/>
        </w:rPr>
      </w:pPr>
      <w:r>
        <w:rPr>
          <w:rFonts w:ascii="Times New Roman" w:hAnsi="Times New Roman" w:cs="Times New Roman"/>
          <w:color w:val="000000"/>
          <w:sz w:val="22"/>
          <w:szCs w:val="22"/>
        </w:rPr>
        <w:t>**Behaviorists have not looked kindly on discussions of IM because its premise challenges the core of their belief system. They either by deny its existence or, try to collapse it into their own framework. If something looks intrinsic, they insist, it's just because we haven't yet figured out the real (extrinsic) causes.</w:t>
      </w:r>
    </w:p>
    <w:p w:rsidR="0069442D" w:rsidRDefault="0069442D" w:rsidP="0069442D">
      <w:pPr>
        <w:rPr>
          <w:rFonts w:ascii="Times New Roman" w:hAnsi="Times New Roman" w:cs="Times New Roman"/>
          <w:color w:val="000000"/>
          <w:sz w:val="22"/>
          <w:szCs w:val="22"/>
        </w:rPr>
      </w:pPr>
    </w:p>
    <w:p w:rsidR="0069442D" w:rsidRDefault="0069442D" w:rsidP="006944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r>
        <w:rPr>
          <w:rFonts w:ascii="Times New Roman" w:hAnsi="Times New Roman" w:cs="Times New Roman"/>
          <w:color w:val="000000"/>
          <w:sz w:val="22"/>
          <w:szCs w:val="22"/>
        </w:rPr>
        <w:t>There are certain qualities and more general motivations that define human beings, that are behind intrinsic motivation:</w:t>
      </w:r>
    </w:p>
    <w:p w:rsidR="0069442D" w:rsidRDefault="0069442D" w:rsidP="0069442D">
      <w:pPr>
        <w:rPr>
          <w:rFonts w:ascii="Times New Roman" w:hAnsi="Times New Roman" w:cs="Times New Roman"/>
          <w:color w:val="000000"/>
          <w:sz w:val="22"/>
          <w:szCs w:val="22"/>
        </w:rPr>
      </w:pPr>
      <w:r>
        <w:rPr>
          <w:rFonts w:ascii="Times New Roman" w:hAnsi="Times New Roman" w:cs="Times New Roman"/>
          <w:color w:val="000000"/>
          <w:sz w:val="22"/>
          <w:szCs w:val="22"/>
        </w:rPr>
        <w:t>They are:</w:t>
      </w:r>
    </w:p>
    <w:p w:rsidR="0069442D" w:rsidRPr="0069442D" w:rsidRDefault="0069442D" w:rsidP="0069442D">
      <w:pPr>
        <w:pStyle w:val="ListParagraph"/>
        <w:numPr>
          <w:ilvl w:val="0"/>
          <w:numId w:val="1"/>
        </w:numPr>
        <w:rPr>
          <w:rFonts w:ascii="Times New Roman" w:hAnsi="Times New Roman" w:cs="Times New Roman"/>
          <w:color w:val="000000"/>
          <w:sz w:val="22"/>
          <w:szCs w:val="22"/>
        </w:rPr>
      </w:pPr>
      <w:proofErr w:type="gramStart"/>
      <w:r w:rsidRPr="0069442D">
        <w:rPr>
          <w:rFonts w:ascii="Times New Roman" w:hAnsi="Times New Roman" w:cs="Times New Roman"/>
          <w:color w:val="000000"/>
          <w:sz w:val="22"/>
          <w:szCs w:val="22"/>
        </w:rPr>
        <w:t>a</w:t>
      </w:r>
      <w:proofErr w:type="gramEnd"/>
      <w:r w:rsidRPr="0069442D">
        <w:rPr>
          <w:rFonts w:ascii="Times New Roman" w:hAnsi="Times New Roman" w:cs="Times New Roman"/>
          <w:color w:val="000000"/>
          <w:sz w:val="22"/>
          <w:szCs w:val="22"/>
        </w:rPr>
        <w:t xml:space="preserve"> desire "to feel good,"</w:t>
      </w:r>
    </w:p>
    <w:p w:rsidR="0069442D" w:rsidRPr="0069442D" w:rsidRDefault="0069442D" w:rsidP="0069442D">
      <w:pPr>
        <w:pStyle w:val="ListParagraph"/>
        <w:numPr>
          <w:ilvl w:val="0"/>
          <w:numId w:val="1"/>
        </w:numPr>
        <w:rPr>
          <w:rFonts w:ascii="Times New Roman" w:hAnsi="Times New Roman" w:cs="Times New Roman"/>
          <w:color w:val="000000"/>
          <w:sz w:val="22"/>
          <w:szCs w:val="22"/>
        </w:rPr>
      </w:pPr>
      <w:proofErr w:type="gramStart"/>
      <w:r w:rsidRPr="0069442D">
        <w:rPr>
          <w:rFonts w:ascii="Times New Roman" w:hAnsi="Times New Roman" w:cs="Times New Roman"/>
          <w:color w:val="000000"/>
          <w:sz w:val="22"/>
          <w:szCs w:val="22"/>
        </w:rPr>
        <w:t>an</w:t>
      </w:r>
      <w:proofErr w:type="gramEnd"/>
      <w:r w:rsidRPr="0069442D">
        <w:rPr>
          <w:rFonts w:ascii="Times New Roman" w:hAnsi="Times New Roman" w:cs="Times New Roman"/>
          <w:color w:val="000000"/>
          <w:sz w:val="22"/>
          <w:szCs w:val="22"/>
        </w:rPr>
        <w:t xml:space="preserve"> orientation toward learning and mastery</w:t>
      </w:r>
    </w:p>
    <w:p w:rsidR="0069442D" w:rsidRPr="0069442D" w:rsidRDefault="0069442D" w:rsidP="0069442D">
      <w:pPr>
        <w:pStyle w:val="ListParagraph"/>
        <w:numPr>
          <w:ilvl w:val="0"/>
          <w:numId w:val="1"/>
        </w:numPr>
        <w:rPr>
          <w:rFonts w:ascii="Times New Roman" w:hAnsi="Times New Roman" w:cs="Times New Roman"/>
          <w:color w:val="000000"/>
          <w:sz w:val="22"/>
          <w:szCs w:val="22"/>
        </w:rPr>
      </w:pPr>
      <w:proofErr w:type="gramStart"/>
      <w:r w:rsidRPr="0069442D">
        <w:rPr>
          <w:rFonts w:ascii="Times New Roman" w:hAnsi="Times New Roman" w:cs="Times New Roman"/>
          <w:color w:val="000000"/>
          <w:sz w:val="22"/>
          <w:szCs w:val="22"/>
        </w:rPr>
        <w:t>a</w:t>
      </w:r>
      <w:proofErr w:type="gramEnd"/>
      <w:r w:rsidRPr="0069442D">
        <w:rPr>
          <w:rFonts w:ascii="Times New Roman" w:hAnsi="Times New Roman" w:cs="Times New Roman"/>
          <w:color w:val="000000"/>
          <w:sz w:val="22"/>
          <w:szCs w:val="22"/>
        </w:rPr>
        <w:t xml:space="preserve"> need for competence, and self-determination </w:t>
      </w:r>
    </w:p>
    <w:p w:rsidR="0069442D" w:rsidRPr="0069442D" w:rsidRDefault="0069442D" w:rsidP="0069442D">
      <w:pPr>
        <w:pStyle w:val="ListParagraph"/>
        <w:numPr>
          <w:ilvl w:val="0"/>
          <w:numId w:val="1"/>
        </w:numPr>
      </w:pPr>
      <w:proofErr w:type="gramStart"/>
      <w:r w:rsidRPr="0069442D">
        <w:rPr>
          <w:rFonts w:ascii="Times New Roman" w:hAnsi="Times New Roman" w:cs="Times New Roman"/>
          <w:color w:val="000000"/>
          <w:sz w:val="22"/>
          <w:szCs w:val="22"/>
        </w:rPr>
        <w:t>to</w:t>
      </w:r>
      <w:proofErr w:type="gramEnd"/>
      <w:r w:rsidRPr="0069442D">
        <w:rPr>
          <w:rFonts w:ascii="Times New Roman" w:hAnsi="Times New Roman" w:cs="Times New Roman"/>
          <w:color w:val="000000"/>
          <w:sz w:val="22"/>
          <w:szCs w:val="22"/>
        </w:rPr>
        <w:t xml:space="preserve"> relate to and be engaged with others</w:t>
      </w:r>
    </w:p>
    <w:p w:rsidR="0069442D" w:rsidRDefault="0069442D" w:rsidP="0069442D"/>
    <w:p w:rsidR="0069442D" w:rsidRDefault="0069442D" w:rsidP="0069442D">
      <w:pPr>
        <w:rPr>
          <w:rFonts w:ascii="Times New Roman" w:hAnsi="Times New Roman" w:cs="Times New Roman"/>
          <w:color w:val="000000"/>
          <w:sz w:val="22"/>
          <w:szCs w:val="22"/>
        </w:rPr>
      </w:pPr>
      <w:r>
        <w:rPr>
          <w:rFonts w:ascii="Times New Roman" w:hAnsi="Times New Roman" w:cs="Times New Roman"/>
          <w:color w:val="000000"/>
          <w:sz w:val="22"/>
          <w:szCs w:val="22"/>
        </w:rPr>
        <w:t>However it boils down to the appeal that this task holds.  As teachers this is our greatest obstacle.  Not every task appeals to all, no matter how appealing we make it seem.</w:t>
      </w:r>
    </w:p>
    <w:p w:rsidR="0069442D" w:rsidRDefault="0069442D" w:rsidP="0069442D">
      <w:pPr>
        <w:rPr>
          <w:rFonts w:ascii="Times New Roman" w:hAnsi="Times New Roman" w:cs="Times New Roman"/>
          <w:color w:val="000000"/>
          <w:sz w:val="22"/>
          <w:szCs w:val="22"/>
        </w:rPr>
      </w:pPr>
    </w:p>
    <w:p w:rsidR="0069442D" w:rsidRDefault="001A2786" w:rsidP="0069442D">
      <w:pPr>
        <w:rPr>
          <w:rFonts w:ascii="Times New Roman" w:hAnsi="Times New Roman" w:cs="Times New Roman"/>
          <w:color w:val="000000"/>
          <w:sz w:val="22"/>
          <w:szCs w:val="22"/>
        </w:rPr>
      </w:pPr>
      <w:r>
        <w:rPr>
          <w:rFonts w:ascii="Times New Roman" w:hAnsi="Times New Roman" w:cs="Times New Roman"/>
          <w:color w:val="000000"/>
          <w:sz w:val="22"/>
          <w:szCs w:val="22"/>
        </w:rPr>
        <w:t xml:space="preserve">Take note of “situational elements”.  Which means people often lose interest in a task when they keep doing it over a period of time. Does this mean that someone was not really </w:t>
      </w:r>
      <w:bookmarkStart w:id="0" w:name="_GoBack"/>
      <w:bookmarkEnd w:id="0"/>
      <w:r>
        <w:rPr>
          <w:rFonts w:ascii="Times New Roman" w:hAnsi="Times New Roman" w:cs="Times New Roman"/>
          <w:color w:val="000000"/>
          <w:sz w:val="22"/>
          <w:szCs w:val="22"/>
        </w:rPr>
        <w:t xml:space="preserve">intrinsically motivated to work on that task after all?  </w:t>
      </w:r>
    </w:p>
    <w:p w:rsidR="001A2786" w:rsidRDefault="001A2786" w:rsidP="0069442D">
      <w:pPr>
        <w:rPr>
          <w:rFonts w:ascii="Times New Roman" w:hAnsi="Times New Roman" w:cs="Times New Roman"/>
          <w:color w:val="000000"/>
          <w:sz w:val="22"/>
          <w:szCs w:val="22"/>
        </w:rPr>
      </w:pPr>
    </w:p>
    <w:p w:rsidR="001A2786" w:rsidRDefault="001A2786" w:rsidP="0069442D">
      <w:pPr>
        <w:rPr>
          <w:rFonts w:ascii="Times New Roman" w:hAnsi="Times New Roman" w:cs="Times New Roman"/>
          <w:color w:val="000000"/>
          <w:sz w:val="22"/>
          <w:szCs w:val="22"/>
        </w:rPr>
      </w:pPr>
      <w:r>
        <w:rPr>
          <w:rFonts w:ascii="Times New Roman" w:hAnsi="Times New Roman" w:cs="Times New Roman"/>
          <w:color w:val="000000"/>
          <w:sz w:val="22"/>
          <w:szCs w:val="22"/>
        </w:rPr>
        <w:t>Does the amount time spent measure one’s IM?</w:t>
      </w:r>
    </w:p>
    <w:p w:rsidR="001A2786" w:rsidRDefault="001A2786" w:rsidP="0069442D">
      <w:pPr>
        <w:rPr>
          <w:rFonts w:ascii="Times New Roman" w:hAnsi="Times New Roman" w:cs="Times New Roman"/>
          <w:color w:val="000000"/>
          <w:sz w:val="22"/>
          <w:szCs w:val="22"/>
        </w:rPr>
      </w:pPr>
    </w:p>
    <w:p w:rsidR="001A2786" w:rsidRDefault="001A2786" w:rsidP="0069442D">
      <w:pPr>
        <w:rPr>
          <w:rFonts w:ascii="Times New Roman" w:hAnsi="Times New Roman" w:cs="Times New Roman"/>
          <w:color w:val="000000"/>
          <w:sz w:val="22"/>
          <w:szCs w:val="22"/>
        </w:rPr>
      </w:pPr>
      <w:r>
        <w:rPr>
          <w:rFonts w:ascii="Times New Roman" w:hAnsi="Times New Roman" w:cs="Times New Roman"/>
          <w:color w:val="000000"/>
          <w:sz w:val="22"/>
          <w:szCs w:val="22"/>
        </w:rPr>
        <w:t xml:space="preserve">Is a workaholic intrinsically motivated?  Or is he </w:t>
      </w:r>
      <w:proofErr w:type="gramStart"/>
      <w:r>
        <w:rPr>
          <w:rFonts w:ascii="Times New Roman" w:hAnsi="Times New Roman" w:cs="Times New Roman"/>
          <w:color w:val="000000"/>
          <w:sz w:val="22"/>
          <w:szCs w:val="22"/>
        </w:rPr>
        <w:t>self driven</w:t>
      </w:r>
      <w:proofErr w:type="gramEnd"/>
      <w:r>
        <w:rPr>
          <w:rFonts w:ascii="Times New Roman" w:hAnsi="Times New Roman" w:cs="Times New Roman"/>
          <w:color w:val="000000"/>
          <w:sz w:val="22"/>
          <w:szCs w:val="22"/>
        </w:rPr>
        <w:t xml:space="preserve"> but lacks enjoyment and genuine interest.</w:t>
      </w:r>
    </w:p>
    <w:p w:rsidR="00044A12" w:rsidRDefault="00044A12" w:rsidP="0069442D">
      <w:pPr>
        <w:rPr>
          <w:rFonts w:ascii="Times New Roman" w:hAnsi="Times New Roman" w:cs="Times New Roman"/>
          <w:color w:val="000000"/>
          <w:sz w:val="22"/>
          <w:szCs w:val="22"/>
        </w:rPr>
      </w:pPr>
    </w:p>
    <w:p w:rsidR="00044A12" w:rsidRDefault="00044A12" w:rsidP="0069442D">
      <w:pPr>
        <w:rPr>
          <w:rFonts w:ascii="Times New Roman" w:hAnsi="Times New Roman" w:cs="Times New Roman"/>
          <w:color w:val="000000"/>
          <w:sz w:val="22"/>
          <w:szCs w:val="22"/>
        </w:rPr>
      </w:pPr>
      <w:r>
        <w:rPr>
          <w:rFonts w:ascii="Times New Roman" w:hAnsi="Times New Roman" w:cs="Times New Roman"/>
          <w:color w:val="000000"/>
          <w:sz w:val="22"/>
          <w:szCs w:val="22"/>
        </w:rPr>
        <w:t>Imagine a student in a classroom where learning often takes place in cooperative groups. The student may find the activity extremely engaging, but mostly because the student finds pleasure in working with others.</w:t>
      </w:r>
    </w:p>
    <w:p w:rsidR="00044A12" w:rsidRDefault="00044A12" w:rsidP="0069442D">
      <w:pPr>
        <w:rPr>
          <w:rFonts w:ascii="Times New Roman" w:hAnsi="Times New Roman" w:cs="Times New Roman"/>
          <w:color w:val="000000"/>
          <w:sz w:val="22"/>
          <w:szCs w:val="22"/>
        </w:rPr>
      </w:pPr>
    </w:p>
    <w:p w:rsidR="00044A12" w:rsidRDefault="00044A12" w:rsidP="0069442D">
      <w:pPr>
        <w:rPr>
          <w:rFonts w:ascii="Times New Roman" w:hAnsi="Times New Roman" w:cs="Times New Roman"/>
          <w:color w:val="000000"/>
          <w:sz w:val="22"/>
          <w:szCs w:val="22"/>
        </w:rPr>
      </w:pPr>
      <w:proofErr w:type="spellStart"/>
      <w:proofErr w:type="gramStart"/>
      <w:r>
        <w:rPr>
          <w:rFonts w:ascii="Times New Roman" w:hAnsi="Times New Roman" w:cs="Times New Roman"/>
          <w:color w:val="000000"/>
          <w:sz w:val="22"/>
          <w:szCs w:val="22"/>
        </w:rPr>
        <w:t>Csikszentmihalyi</w:t>
      </w:r>
      <w:proofErr w:type="spellEnd"/>
      <w:r>
        <w:rPr>
          <w:rFonts w:ascii="Times New Roman" w:hAnsi="Times New Roman" w:cs="Times New Roman"/>
          <w:color w:val="000000"/>
          <w:sz w:val="22"/>
          <w:szCs w:val="22"/>
        </w:rPr>
        <w:t xml:space="preserve">  says</w:t>
      </w:r>
      <w:proofErr w:type="gramEnd"/>
      <w:r>
        <w:rPr>
          <w:rFonts w:ascii="Times New Roman" w:hAnsi="Times New Roman" w:cs="Times New Roman"/>
          <w:color w:val="000000"/>
          <w:sz w:val="22"/>
          <w:szCs w:val="22"/>
        </w:rPr>
        <w:t>: "intrinsic rewards are not an ultimate standard to strive for. One still must ask: What are the consequences of this particular activity?" It is important to consider the content of our work, what it means beyond the pleasure it may provide.  IE You may be intrinsically motivated to cause harm, Not Good.</w:t>
      </w:r>
    </w:p>
    <w:p w:rsidR="00044A12" w:rsidRDefault="00044A12" w:rsidP="0069442D">
      <w:pPr>
        <w:rPr>
          <w:rFonts w:ascii="Times New Roman" w:hAnsi="Times New Roman" w:cs="Times New Roman"/>
          <w:color w:val="000000"/>
          <w:sz w:val="22"/>
          <w:szCs w:val="22"/>
        </w:rPr>
      </w:pPr>
    </w:p>
    <w:p w:rsidR="00044A12" w:rsidRDefault="00044A12" w:rsidP="0069442D">
      <w:r>
        <w:rPr>
          <w:rFonts w:ascii="Times New Roman" w:hAnsi="Times New Roman" w:cs="Times New Roman"/>
          <w:color w:val="000000"/>
          <w:sz w:val="22"/>
          <w:szCs w:val="22"/>
        </w:rPr>
        <w:t>Satisfaction from the doing, is different than satisfaction from the end product-IE a Carpenter</w:t>
      </w:r>
    </w:p>
    <w:sectPr w:rsidR="00044A12" w:rsidSect="002B660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7D2812"/>
    <w:multiLevelType w:val="hybridMultilevel"/>
    <w:tmpl w:val="E00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42D"/>
    <w:rsid w:val="00044A12"/>
    <w:rsid w:val="001A2786"/>
    <w:rsid w:val="002B6604"/>
    <w:rsid w:val="00621200"/>
    <w:rsid w:val="0069442D"/>
    <w:rsid w:val="00D935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7062E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442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44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325</Words>
  <Characters>1858</Characters>
  <Application>Microsoft Macintosh Word</Application>
  <DocSecurity>0</DocSecurity>
  <Lines>15</Lines>
  <Paragraphs>4</Paragraphs>
  <ScaleCrop>false</ScaleCrop>
  <Company>Phuket International Academy Day School</Company>
  <LinksUpToDate>false</LinksUpToDate>
  <CharactersWithSpaces>2179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Forsythe</dc:creator>
  <cp:keywords/>
  <dc:description/>
  <cp:lastModifiedBy>James Forsythe</cp:lastModifiedBy>
  <cp:revision>1</cp:revision>
  <dcterms:created xsi:type="dcterms:W3CDTF">2011-11-03T06:36:00Z</dcterms:created>
  <dcterms:modified xsi:type="dcterms:W3CDTF">2011-11-03T12:39:00Z</dcterms:modified>
</cp:coreProperties>
</file>